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92" w:rsidRDefault="0058797B" w:rsidP="0058797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  <w:bookmarkStart w:id="0" w:name="_GoBack"/>
      <w:bookmarkEnd w:id="0"/>
    </w:p>
    <w:p w:rsidR="00722597" w:rsidRDefault="00E845DE" w:rsidP="007225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97">
        <w:rPr>
          <w:rFonts w:ascii="Times New Roman" w:hAnsi="Times New Roman" w:cs="Times New Roman"/>
          <w:b/>
          <w:sz w:val="28"/>
          <w:szCs w:val="28"/>
        </w:rPr>
        <w:t>Положение о конфликте интересов работников в</w:t>
      </w:r>
    </w:p>
    <w:p w:rsidR="00722597" w:rsidRPr="00722597" w:rsidRDefault="00722597" w:rsidP="007225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97">
        <w:rPr>
          <w:rFonts w:ascii="Times New Roman" w:hAnsi="Times New Roman" w:cs="Times New Roman"/>
          <w:b/>
          <w:sz w:val="28"/>
          <w:szCs w:val="28"/>
        </w:rPr>
        <w:t>МБОУ СОШ № 42 г. Ставрополя</w:t>
      </w:r>
    </w:p>
    <w:p w:rsidR="00722597" w:rsidRPr="00722597" w:rsidRDefault="00E845DE" w:rsidP="00AC6A9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259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22597" w:rsidRDefault="00E845DE" w:rsidP="00722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97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выявления и урегулирования конфликтов интересов, возникающих у работников МБОУ СОШ № </w:t>
      </w:r>
      <w:r w:rsidR="00722597">
        <w:rPr>
          <w:rFonts w:ascii="Times New Roman" w:hAnsi="Times New Roman" w:cs="Times New Roman"/>
          <w:sz w:val="28"/>
          <w:szCs w:val="28"/>
        </w:rPr>
        <w:t>42 г. Ставрополя</w:t>
      </w:r>
      <w:r w:rsidRPr="00722597">
        <w:rPr>
          <w:rFonts w:ascii="Times New Roman" w:hAnsi="Times New Roman" w:cs="Times New Roman"/>
          <w:sz w:val="28"/>
          <w:szCs w:val="28"/>
        </w:rPr>
        <w:t>, в ходе выполн</w:t>
      </w:r>
      <w:r w:rsidR="00722597">
        <w:rPr>
          <w:rFonts w:ascii="Times New Roman" w:hAnsi="Times New Roman" w:cs="Times New Roman"/>
          <w:sz w:val="28"/>
          <w:szCs w:val="28"/>
        </w:rPr>
        <w:t>ения ими трудовых обязанностей.</w:t>
      </w:r>
    </w:p>
    <w:p w:rsidR="00722597" w:rsidRDefault="00E845DE" w:rsidP="00722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97">
        <w:rPr>
          <w:rFonts w:ascii="Times New Roman" w:hAnsi="Times New Roman" w:cs="Times New Roman"/>
          <w:sz w:val="28"/>
          <w:szCs w:val="28"/>
        </w:rPr>
        <w:t xml:space="preserve">1.2. Ознакомление гражданина, поступающего на работу в </w:t>
      </w:r>
      <w:r w:rsidR="00722597">
        <w:rPr>
          <w:rFonts w:ascii="Times New Roman" w:hAnsi="Times New Roman" w:cs="Times New Roman"/>
          <w:sz w:val="28"/>
          <w:szCs w:val="28"/>
        </w:rPr>
        <w:t>ОУ</w:t>
      </w:r>
      <w:r w:rsidRPr="00722597">
        <w:rPr>
          <w:rFonts w:ascii="Times New Roman" w:hAnsi="Times New Roman" w:cs="Times New Roman"/>
          <w:sz w:val="28"/>
          <w:szCs w:val="28"/>
        </w:rPr>
        <w:t xml:space="preserve">, с Положением производится в соответствии со статьей 68 Трудового кодекса Российской Федерации. </w:t>
      </w:r>
    </w:p>
    <w:p w:rsidR="00722597" w:rsidRDefault="00E845DE" w:rsidP="00722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97">
        <w:rPr>
          <w:rFonts w:ascii="Times New Roman" w:hAnsi="Times New Roman" w:cs="Times New Roman"/>
          <w:sz w:val="28"/>
          <w:szCs w:val="28"/>
        </w:rPr>
        <w:t xml:space="preserve">1.3. Условия (ситуации), при которых возникает или может возникнуть конфликт интересов работников </w:t>
      </w:r>
      <w:r w:rsidR="00722597">
        <w:rPr>
          <w:rFonts w:ascii="Times New Roman" w:hAnsi="Times New Roman" w:cs="Times New Roman"/>
          <w:sz w:val="28"/>
          <w:szCs w:val="28"/>
        </w:rPr>
        <w:t>ОУ</w:t>
      </w:r>
      <w:r w:rsidRPr="007225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6ECF" w:rsidRPr="005F6ECF" w:rsidRDefault="00E845DE" w:rsidP="0072259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97">
        <w:rPr>
          <w:rFonts w:ascii="Times New Roman" w:hAnsi="Times New Roman" w:cs="Times New Roman"/>
          <w:sz w:val="28"/>
          <w:szCs w:val="28"/>
        </w:rPr>
        <w:t xml:space="preserve">учитель «обменивается» с коллегами слабоуспевающими обучающимися для репетиторства; </w:t>
      </w:r>
    </w:p>
    <w:p w:rsidR="005F6ECF" w:rsidRPr="005F6ECF" w:rsidRDefault="00E845DE" w:rsidP="0072259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97">
        <w:rPr>
          <w:rFonts w:ascii="Times New Roman" w:hAnsi="Times New Roman" w:cs="Times New Roman"/>
          <w:sz w:val="28"/>
          <w:szCs w:val="28"/>
        </w:rPr>
        <w:t xml:space="preserve">учитель осуществляет репетиторство с учениками, которых обучает; </w:t>
      </w:r>
    </w:p>
    <w:p w:rsidR="005F6ECF" w:rsidRPr="005F6ECF" w:rsidRDefault="00E845DE" w:rsidP="0072259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97">
        <w:rPr>
          <w:rFonts w:ascii="Times New Roman" w:hAnsi="Times New Roman" w:cs="Times New Roman"/>
          <w:sz w:val="28"/>
          <w:szCs w:val="28"/>
        </w:rPr>
        <w:t xml:space="preserve">учитель осуществляет репетиторство во время урока, внеклассного мероприятия и т.д.; </w:t>
      </w:r>
    </w:p>
    <w:p w:rsidR="005F6ECF" w:rsidRPr="005F6ECF" w:rsidRDefault="00E845DE" w:rsidP="0072259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97">
        <w:rPr>
          <w:rFonts w:ascii="Times New Roman" w:hAnsi="Times New Roman" w:cs="Times New Roman"/>
          <w:sz w:val="28"/>
          <w:szCs w:val="28"/>
        </w:rPr>
        <w:t xml:space="preserve">учитель получает подарки и услуги; </w:t>
      </w:r>
    </w:p>
    <w:p w:rsidR="005F6ECF" w:rsidRPr="005F6ECF" w:rsidRDefault="00E845DE" w:rsidP="0072259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97">
        <w:rPr>
          <w:rFonts w:ascii="Times New Roman" w:hAnsi="Times New Roman" w:cs="Times New Roman"/>
          <w:sz w:val="28"/>
          <w:szCs w:val="28"/>
        </w:rPr>
        <w:t xml:space="preserve">учитель участвует в формировании списка класса, особенно первоклассников; </w:t>
      </w:r>
    </w:p>
    <w:p w:rsidR="005F6ECF" w:rsidRPr="005F6ECF" w:rsidRDefault="00E845DE" w:rsidP="0072259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97">
        <w:rPr>
          <w:rFonts w:ascii="Times New Roman" w:hAnsi="Times New Roman" w:cs="Times New Roman"/>
          <w:sz w:val="28"/>
          <w:szCs w:val="28"/>
        </w:rPr>
        <w:t xml:space="preserve">учитель собирает деньги на нужды класса, школы; </w:t>
      </w:r>
    </w:p>
    <w:p w:rsidR="005F6ECF" w:rsidRPr="005F6ECF" w:rsidRDefault="00E845DE" w:rsidP="0072259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97">
        <w:rPr>
          <w:rFonts w:ascii="Times New Roman" w:hAnsi="Times New Roman" w:cs="Times New Roman"/>
          <w:sz w:val="28"/>
          <w:szCs w:val="28"/>
        </w:rPr>
        <w:t xml:space="preserve">учитель участвует в жюри конкурсных мероприятий, олимпиад с участием своих обучающихся; </w:t>
      </w:r>
    </w:p>
    <w:p w:rsidR="005F6ECF" w:rsidRPr="005F6ECF" w:rsidRDefault="00E845DE" w:rsidP="0072259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97">
        <w:rPr>
          <w:rFonts w:ascii="Times New Roman" w:hAnsi="Times New Roman" w:cs="Times New Roman"/>
          <w:sz w:val="28"/>
          <w:szCs w:val="28"/>
        </w:rPr>
        <w:t xml:space="preserve">учитель получает небезвыгодные предложения от родителей учеников, которых он обучает или у которых является классным руководителем; </w:t>
      </w:r>
    </w:p>
    <w:p w:rsidR="005F6ECF" w:rsidRPr="005F6ECF" w:rsidRDefault="00E845DE" w:rsidP="0072259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97">
        <w:rPr>
          <w:rFonts w:ascii="Times New Roman" w:hAnsi="Times New Roman" w:cs="Times New Roman"/>
          <w:sz w:val="28"/>
          <w:szCs w:val="28"/>
        </w:rPr>
        <w:t xml:space="preserve">получение работником </w:t>
      </w:r>
      <w:r w:rsidR="005F6ECF">
        <w:rPr>
          <w:rFonts w:ascii="Times New Roman" w:hAnsi="Times New Roman" w:cs="Times New Roman"/>
          <w:sz w:val="28"/>
          <w:szCs w:val="28"/>
        </w:rPr>
        <w:t>ОУ</w:t>
      </w:r>
      <w:r w:rsidRPr="00722597">
        <w:rPr>
          <w:rFonts w:ascii="Times New Roman" w:hAnsi="Times New Roman" w:cs="Times New Roman"/>
          <w:sz w:val="28"/>
          <w:szCs w:val="28"/>
        </w:rPr>
        <w:t xml:space="preserve"> подарков и иных услуг от родителей (законных представителей) обучаемых; </w:t>
      </w:r>
    </w:p>
    <w:p w:rsidR="005F6ECF" w:rsidRDefault="00E845DE" w:rsidP="0072259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97">
        <w:rPr>
          <w:rFonts w:ascii="Times New Roman" w:hAnsi="Times New Roman" w:cs="Times New Roman"/>
          <w:sz w:val="28"/>
          <w:szCs w:val="28"/>
        </w:rPr>
        <w:lastRenderedPageBreak/>
        <w:t xml:space="preserve">иные условия (ситуации), при которых может возникнуть конфликт интересов работников </w:t>
      </w:r>
      <w:r w:rsidR="005F6ECF">
        <w:rPr>
          <w:rFonts w:ascii="Times New Roman" w:hAnsi="Times New Roman" w:cs="Times New Roman"/>
          <w:sz w:val="28"/>
          <w:szCs w:val="28"/>
        </w:rPr>
        <w:t>ОУ</w:t>
      </w:r>
      <w:r w:rsidRPr="007225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ECF" w:rsidRDefault="00E845DE" w:rsidP="005F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CF">
        <w:rPr>
          <w:rFonts w:ascii="Times New Roman" w:hAnsi="Times New Roman" w:cs="Times New Roman"/>
          <w:sz w:val="28"/>
          <w:szCs w:val="28"/>
        </w:rPr>
        <w:t xml:space="preserve">1.4. Положение разработано и утверждено с целью регулирования и предотвращения конфликта интересов в деятельности работников </w:t>
      </w:r>
      <w:r w:rsidR="005F6ECF">
        <w:rPr>
          <w:rFonts w:ascii="Times New Roman" w:hAnsi="Times New Roman" w:cs="Times New Roman"/>
          <w:sz w:val="28"/>
          <w:szCs w:val="28"/>
        </w:rPr>
        <w:t>ОУ</w:t>
      </w:r>
      <w:r w:rsidRPr="005F6ECF">
        <w:rPr>
          <w:rFonts w:ascii="Times New Roman" w:hAnsi="Times New Roman" w:cs="Times New Roman"/>
          <w:sz w:val="28"/>
          <w:szCs w:val="28"/>
        </w:rPr>
        <w:t xml:space="preserve">, а значит и возможных негативных последствий конфликта интересов для </w:t>
      </w:r>
      <w:r w:rsidR="005F6ECF">
        <w:rPr>
          <w:rFonts w:ascii="Times New Roman" w:hAnsi="Times New Roman" w:cs="Times New Roman"/>
          <w:sz w:val="28"/>
          <w:szCs w:val="28"/>
        </w:rPr>
        <w:t>ОУ.</w:t>
      </w:r>
    </w:p>
    <w:p w:rsidR="005F6ECF" w:rsidRDefault="00E845DE" w:rsidP="005F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CF">
        <w:rPr>
          <w:rFonts w:ascii="Times New Roman" w:hAnsi="Times New Roman" w:cs="Times New Roman"/>
          <w:sz w:val="28"/>
          <w:szCs w:val="28"/>
        </w:rPr>
        <w:t xml:space="preserve">1.5. Действие настоящего Положения распространяется на всех работников </w:t>
      </w:r>
      <w:r w:rsidR="005F6ECF">
        <w:rPr>
          <w:rFonts w:ascii="Times New Roman" w:hAnsi="Times New Roman" w:cs="Times New Roman"/>
          <w:sz w:val="28"/>
          <w:szCs w:val="28"/>
        </w:rPr>
        <w:t>ОУ</w:t>
      </w:r>
      <w:r w:rsidRPr="005F6ECF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 </w:t>
      </w:r>
    </w:p>
    <w:p w:rsidR="005F6ECF" w:rsidRPr="005F6ECF" w:rsidRDefault="00E845DE" w:rsidP="00AC6A9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6ECF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5F6ECF" w:rsidRDefault="00AC6A91" w:rsidP="005F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92">
        <w:rPr>
          <w:rFonts w:ascii="Times New Roman" w:hAnsi="Times New Roman" w:cs="Times New Roman"/>
          <w:b/>
          <w:sz w:val="28"/>
          <w:szCs w:val="28"/>
        </w:rPr>
        <w:t>У</w:t>
      </w:r>
      <w:r w:rsidR="00E845DE" w:rsidRPr="00117F92">
        <w:rPr>
          <w:rFonts w:ascii="Times New Roman" w:hAnsi="Times New Roman" w:cs="Times New Roman"/>
          <w:b/>
          <w:sz w:val="28"/>
          <w:szCs w:val="28"/>
        </w:rPr>
        <w:t>частники образовательных отношений</w:t>
      </w:r>
      <w:r w:rsidR="00E845DE" w:rsidRPr="005F6ECF">
        <w:rPr>
          <w:rFonts w:ascii="Times New Roman" w:hAnsi="Times New Roman" w:cs="Times New Roman"/>
          <w:sz w:val="28"/>
          <w:szCs w:val="28"/>
        </w:rPr>
        <w:t xml:space="preserve"> </w:t>
      </w:r>
      <w:r w:rsidR="005F6ECF">
        <w:rPr>
          <w:rFonts w:ascii="Times New Roman" w:hAnsi="Times New Roman" w:cs="Times New Roman"/>
          <w:sz w:val="28"/>
          <w:szCs w:val="28"/>
        </w:rPr>
        <w:t>–</w:t>
      </w:r>
      <w:r w:rsidR="00E845DE" w:rsidRPr="005F6ECF">
        <w:rPr>
          <w:rFonts w:ascii="Times New Roman" w:hAnsi="Times New Roman" w:cs="Times New Roman"/>
          <w:sz w:val="28"/>
          <w:szCs w:val="28"/>
        </w:rPr>
        <w:t xml:space="preserve">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 </w:t>
      </w:r>
    </w:p>
    <w:p w:rsidR="005F6ECF" w:rsidRDefault="00E845DE" w:rsidP="005F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92">
        <w:rPr>
          <w:rFonts w:ascii="Times New Roman" w:hAnsi="Times New Roman" w:cs="Times New Roman"/>
          <w:b/>
          <w:sz w:val="28"/>
          <w:szCs w:val="28"/>
        </w:rPr>
        <w:t>Конфликт интересов работника</w:t>
      </w:r>
      <w:r w:rsidRPr="005F6ECF">
        <w:rPr>
          <w:rFonts w:ascii="Times New Roman" w:hAnsi="Times New Roman" w:cs="Times New Roman"/>
          <w:sz w:val="28"/>
          <w:szCs w:val="28"/>
        </w:rPr>
        <w:t xml:space="preserve"> </w:t>
      </w:r>
      <w:r w:rsidR="005F6ECF">
        <w:rPr>
          <w:rFonts w:ascii="Times New Roman" w:hAnsi="Times New Roman" w:cs="Times New Roman"/>
          <w:sz w:val="28"/>
          <w:szCs w:val="28"/>
        </w:rPr>
        <w:t>–</w:t>
      </w:r>
      <w:r w:rsidRPr="005F6ECF">
        <w:rPr>
          <w:rFonts w:ascii="Times New Roman" w:hAnsi="Times New Roman" w:cs="Times New Roman"/>
          <w:sz w:val="28"/>
          <w:szCs w:val="28"/>
        </w:rPr>
        <w:t xml:space="preserve">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 </w:t>
      </w:r>
    </w:p>
    <w:p w:rsidR="005F6ECF" w:rsidRDefault="00E845DE" w:rsidP="005F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CF">
        <w:rPr>
          <w:rFonts w:ascii="Times New Roman" w:hAnsi="Times New Roman" w:cs="Times New Roman"/>
          <w:sz w:val="28"/>
          <w:szCs w:val="28"/>
        </w:rPr>
        <w:t xml:space="preserve">Под </w:t>
      </w:r>
      <w:r w:rsidRPr="00117F92">
        <w:rPr>
          <w:rFonts w:ascii="Times New Roman" w:hAnsi="Times New Roman" w:cs="Times New Roman"/>
          <w:b/>
          <w:sz w:val="28"/>
          <w:szCs w:val="28"/>
        </w:rPr>
        <w:t>личной заинтересованностью</w:t>
      </w:r>
      <w:r w:rsidRPr="005F6ECF">
        <w:rPr>
          <w:rFonts w:ascii="Times New Roman" w:hAnsi="Times New Roman" w:cs="Times New Roman"/>
          <w:sz w:val="28"/>
          <w:szCs w:val="28"/>
        </w:rPr>
        <w:t xml:space="preserve"> работника,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5F6ECF" w:rsidRPr="005F6ECF" w:rsidRDefault="00E845DE" w:rsidP="00AC6A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ECF">
        <w:rPr>
          <w:rFonts w:ascii="Times New Roman" w:hAnsi="Times New Roman" w:cs="Times New Roman"/>
          <w:b/>
          <w:sz w:val="28"/>
          <w:szCs w:val="28"/>
        </w:rPr>
        <w:t>3. Основные принципы предотвращения и урегулирования конфликта интересов</w:t>
      </w:r>
    </w:p>
    <w:p w:rsidR="005F6ECF" w:rsidRDefault="00E845DE" w:rsidP="005F6ECF">
      <w:pPr>
        <w:spacing w:after="0" w:line="360" w:lineRule="auto"/>
        <w:ind w:firstLine="709"/>
        <w:jc w:val="both"/>
      </w:pPr>
      <w:r w:rsidRPr="005F6ECF">
        <w:rPr>
          <w:rFonts w:ascii="Times New Roman" w:hAnsi="Times New Roman" w:cs="Times New Roman"/>
          <w:sz w:val="28"/>
          <w:szCs w:val="28"/>
        </w:rPr>
        <w:t>3.1. В основу работы по предотвращению и урегули</w:t>
      </w:r>
      <w:r w:rsidR="005F6ECF">
        <w:rPr>
          <w:rFonts w:ascii="Times New Roman" w:hAnsi="Times New Roman" w:cs="Times New Roman"/>
          <w:sz w:val="28"/>
          <w:szCs w:val="28"/>
        </w:rPr>
        <w:t>рованию конфликта интересов</w:t>
      </w:r>
      <w:r w:rsidRPr="005F6ECF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 </w:t>
      </w:r>
    </w:p>
    <w:p w:rsidR="005F6ECF" w:rsidRPr="005F6ECF" w:rsidRDefault="00E845DE" w:rsidP="005F6EC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CF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обязательность раскрытия сведений о реальном или потенциальном конфликте интересов; </w:t>
      </w:r>
    </w:p>
    <w:p w:rsidR="005F6ECF" w:rsidRPr="005F6ECF" w:rsidRDefault="00E845DE" w:rsidP="005F6EC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CF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5F6ECF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5F6ECF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5F6ECF">
        <w:rPr>
          <w:rFonts w:ascii="Times New Roman" w:hAnsi="Times New Roman" w:cs="Times New Roman"/>
          <w:sz w:val="28"/>
          <w:szCs w:val="28"/>
        </w:rPr>
        <w:t>ОУ</w:t>
      </w:r>
      <w:r w:rsidRPr="005F6ECF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урегулировании; </w:t>
      </w:r>
    </w:p>
    <w:p w:rsidR="005F6ECF" w:rsidRPr="005F6ECF" w:rsidRDefault="00E845DE" w:rsidP="005F6EC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CF">
        <w:rPr>
          <w:rFonts w:ascii="Times New Roman" w:hAnsi="Times New Roman" w:cs="Times New Roman"/>
          <w:sz w:val="28"/>
          <w:szCs w:val="28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5F6ECF" w:rsidRPr="005F6ECF" w:rsidRDefault="00E845DE" w:rsidP="005F6EC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CF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5F6ECF" w:rsidRPr="005F6ECF">
        <w:rPr>
          <w:rFonts w:ascii="Times New Roman" w:hAnsi="Times New Roman" w:cs="Times New Roman"/>
          <w:sz w:val="28"/>
          <w:szCs w:val="28"/>
        </w:rPr>
        <w:t>ОУ</w:t>
      </w:r>
      <w:r w:rsidRPr="005F6ECF">
        <w:rPr>
          <w:rFonts w:ascii="Times New Roman" w:hAnsi="Times New Roman" w:cs="Times New Roman"/>
          <w:sz w:val="28"/>
          <w:szCs w:val="28"/>
        </w:rPr>
        <w:t xml:space="preserve"> и работника </w:t>
      </w:r>
      <w:r w:rsidR="005F6ECF">
        <w:rPr>
          <w:rFonts w:ascii="Times New Roman" w:hAnsi="Times New Roman" w:cs="Times New Roman"/>
          <w:sz w:val="28"/>
          <w:szCs w:val="28"/>
        </w:rPr>
        <w:t>ОУ</w:t>
      </w:r>
      <w:r w:rsidRPr="005F6ECF">
        <w:rPr>
          <w:rFonts w:ascii="Times New Roman" w:hAnsi="Times New Roman" w:cs="Times New Roman"/>
          <w:sz w:val="28"/>
          <w:szCs w:val="28"/>
        </w:rPr>
        <w:t xml:space="preserve"> при урегулировании конфликта интересов; </w:t>
      </w:r>
    </w:p>
    <w:p w:rsidR="005F6ECF" w:rsidRDefault="00E845DE" w:rsidP="005F6EC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CF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="00AC6A91">
        <w:rPr>
          <w:rFonts w:ascii="Times New Roman" w:hAnsi="Times New Roman" w:cs="Times New Roman"/>
          <w:sz w:val="28"/>
          <w:szCs w:val="28"/>
        </w:rPr>
        <w:t>ОУ</w:t>
      </w:r>
      <w:r w:rsidRPr="005F6ECF"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5F6ECF">
        <w:rPr>
          <w:rFonts w:ascii="Times New Roman" w:hAnsi="Times New Roman" w:cs="Times New Roman"/>
          <w:sz w:val="28"/>
          <w:szCs w:val="28"/>
        </w:rPr>
        <w:t>ОУ</w:t>
      </w:r>
      <w:r w:rsidRPr="005F6ECF">
        <w:rPr>
          <w:rFonts w:ascii="Times New Roman" w:hAnsi="Times New Roman" w:cs="Times New Roman"/>
          <w:sz w:val="28"/>
          <w:szCs w:val="28"/>
        </w:rPr>
        <w:t xml:space="preserve"> и урегулирован (предотвращен) </w:t>
      </w:r>
      <w:r w:rsidR="005F6ECF">
        <w:rPr>
          <w:rFonts w:ascii="Times New Roman" w:hAnsi="Times New Roman" w:cs="Times New Roman"/>
          <w:sz w:val="28"/>
          <w:szCs w:val="28"/>
        </w:rPr>
        <w:t>ОУ</w:t>
      </w:r>
      <w:r w:rsidRPr="005F6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ECF" w:rsidRDefault="00E845DE" w:rsidP="005F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CF">
        <w:rPr>
          <w:rFonts w:ascii="Times New Roman" w:hAnsi="Times New Roman" w:cs="Times New Roman"/>
          <w:sz w:val="28"/>
          <w:szCs w:val="28"/>
        </w:rPr>
        <w:t xml:space="preserve">3.2. Формы урегулирования конфликта интересов работников </w:t>
      </w:r>
      <w:r w:rsidR="005F6ECF">
        <w:rPr>
          <w:rFonts w:ascii="Times New Roman" w:hAnsi="Times New Roman" w:cs="Times New Roman"/>
          <w:sz w:val="28"/>
          <w:szCs w:val="28"/>
        </w:rPr>
        <w:t>ОУ</w:t>
      </w:r>
      <w:r w:rsidRPr="005F6ECF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Трудовым кодексом Российской Федерации. </w:t>
      </w:r>
    </w:p>
    <w:p w:rsidR="005F6ECF" w:rsidRPr="005F6ECF" w:rsidRDefault="00E845DE" w:rsidP="00AC6A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ECF">
        <w:rPr>
          <w:rFonts w:ascii="Times New Roman" w:hAnsi="Times New Roman" w:cs="Times New Roman"/>
          <w:b/>
          <w:sz w:val="28"/>
          <w:szCs w:val="28"/>
        </w:rPr>
        <w:t xml:space="preserve">4. Порядок раскрытия конфликта интересов работником </w:t>
      </w:r>
      <w:r w:rsidR="005F6ECF" w:rsidRPr="005F6ECF">
        <w:rPr>
          <w:rFonts w:ascii="Times New Roman" w:hAnsi="Times New Roman" w:cs="Times New Roman"/>
          <w:b/>
          <w:sz w:val="28"/>
          <w:szCs w:val="28"/>
        </w:rPr>
        <w:t>ОУ</w:t>
      </w:r>
      <w:r w:rsidRPr="005F6ECF">
        <w:rPr>
          <w:rFonts w:ascii="Times New Roman" w:hAnsi="Times New Roman" w:cs="Times New Roman"/>
          <w:b/>
          <w:sz w:val="28"/>
          <w:szCs w:val="28"/>
        </w:rPr>
        <w:t xml:space="preserve"> и его урегулирования</w:t>
      </w:r>
    </w:p>
    <w:p w:rsidR="005F6ECF" w:rsidRDefault="00E845DE" w:rsidP="005F6ECF">
      <w:pPr>
        <w:spacing w:after="0" w:line="360" w:lineRule="auto"/>
        <w:ind w:firstLine="709"/>
        <w:jc w:val="both"/>
      </w:pPr>
      <w:r w:rsidRPr="005F6ECF">
        <w:rPr>
          <w:rFonts w:ascii="Times New Roman" w:hAnsi="Times New Roman" w:cs="Times New Roman"/>
          <w:sz w:val="28"/>
          <w:szCs w:val="28"/>
        </w:rPr>
        <w:t>4.1. В соответствии с</w:t>
      </w:r>
      <w:r w:rsidR="00AC6A91">
        <w:rPr>
          <w:rFonts w:ascii="Times New Roman" w:hAnsi="Times New Roman" w:cs="Times New Roman"/>
          <w:sz w:val="28"/>
          <w:szCs w:val="28"/>
        </w:rPr>
        <w:t xml:space="preserve"> условиями настоящего П</w:t>
      </w:r>
      <w:r w:rsidRPr="005F6ECF">
        <w:rPr>
          <w:rFonts w:ascii="Times New Roman" w:hAnsi="Times New Roman" w:cs="Times New Roman"/>
          <w:sz w:val="28"/>
          <w:szCs w:val="28"/>
        </w:rPr>
        <w:t xml:space="preserve">оложения устанавливаются следующие виды раскрытия конфликта интересов: </w:t>
      </w:r>
    </w:p>
    <w:p w:rsidR="005F6ECF" w:rsidRPr="005F6ECF" w:rsidRDefault="00E845DE" w:rsidP="005F6EC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CF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приеме на работу; </w:t>
      </w:r>
    </w:p>
    <w:p w:rsidR="005F6ECF" w:rsidRPr="005F6ECF" w:rsidRDefault="00E845DE" w:rsidP="005F6EC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CF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назначении на новую должность; </w:t>
      </w:r>
    </w:p>
    <w:p w:rsidR="005F6ECF" w:rsidRPr="005F6ECF" w:rsidRDefault="00E845DE" w:rsidP="005F6EC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CF">
        <w:rPr>
          <w:rFonts w:ascii="Times New Roman" w:hAnsi="Times New Roman" w:cs="Times New Roman"/>
          <w:sz w:val="28"/>
          <w:szCs w:val="28"/>
        </w:rPr>
        <w:t xml:space="preserve">разовое раскрытие сведений по мере возникновения ситуаций конфликта интересов; </w:t>
      </w:r>
    </w:p>
    <w:p w:rsidR="005F6ECF" w:rsidRDefault="00E845DE" w:rsidP="005F6EC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CF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в ходе проведения ежегодных аттестаций на соблюде</w:t>
      </w:r>
      <w:r w:rsidR="00AC6A91">
        <w:rPr>
          <w:rFonts w:ascii="Times New Roman" w:hAnsi="Times New Roman" w:cs="Times New Roman"/>
          <w:sz w:val="28"/>
          <w:szCs w:val="28"/>
        </w:rPr>
        <w:t>ние этических норм (заполнение Д</w:t>
      </w:r>
      <w:r w:rsidRPr="005F6ECF">
        <w:rPr>
          <w:rFonts w:ascii="Times New Roman" w:hAnsi="Times New Roman" w:cs="Times New Roman"/>
          <w:sz w:val="28"/>
          <w:szCs w:val="28"/>
        </w:rPr>
        <w:t xml:space="preserve">екларации о конфликте интересов). </w:t>
      </w:r>
    </w:p>
    <w:p w:rsidR="005F6ECF" w:rsidRDefault="00E845DE" w:rsidP="005F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CF">
        <w:rPr>
          <w:rFonts w:ascii="Times New Roman" w:hAnsi="Times New Roman" w:cs="Times New Roman"/>
          <w:sz w:val="28"/>
          <w:szCs w:val="28"/>
        </w:rPr>
        <w:t xml:space="preserve"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 </w:t>
      </w:r>
    </w:p>
    <w:p w:rsidR="005F6ECF" w:rsidRDefault="00E845DE" w:rsidP="005F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CF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5F6ECF">
        <w:rPr>
          <w:rFonts w:ascii="Times New Roman" w:hAnsi="Times New Roman" w:cs="Times New Roman"/>
          <w:sz w:val="28"/>
          <w:szCs w:val="28"/>
        </w:rPr>
        <w:t>Руководитель ОУ</w:t>
      </w:r>
      <w:r w:rsidRPr="005F6ECF">
        <w:rPr>
          <w:rFonts w:ascii="Times New Roman" w:hAnsi="Times New Roman" w:cs="Times New Roman"/>
          <w:sz w:val="28"/>
          <w:szCs w:val="28"/>
        </w:rPr>
        <w:t xml:space="preserve"> из числа работников назначается лицо, ответственное за прием сведений о возникающих (имеющихся) конфликтах интересов. </w:t>
      </w:r>
    </w:p>
    <w:p w:rsidR="005F6ECF" w:rsidRPr="001814DF" w:rsidRDefault="00E845DE" w:rsidP="005F6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ECF">
        <w:rPr>
          <w:rFonts w:ascii="Times New Roman" w:hAnsi="Times New Roman" w:cs="Times New Roman"/>
          <w:sz w:val="28"/>
          <w:szCs w:val="28"/>
        </w:rPr>
        <w:t xml:space="preserve">4.4. В </w:t>
      </w:r>
      <w:r w:rsidR="005F6ECF">
        <w:rPr>
          <w:rFonts w:ascii="Times New Roman" w:hAnsi="Times New Roman" w:cs="Times New Roman"/>
          <w:sz w:val="28"/>
          <w:szCs w:val="28"/>
        </w:rPr>
        <w:t>ОУ</w:t>
      </w:r>
      <w:r w:rsidRPr="005F6ECF">
        <w:rPr>
          <w:rFonts w:ascii="Times New Roman" w:hAnsi="Times New Roman" w:cs="Times New Roman"/>
          <w:sz w:val="28"/>
          <w:szCs w:val="28"/>
        </w:rPr>
        <w:t xml:space="preserve"> для ряда работников орг</w:t>
      </w:r>
      <w:r w:rsidR="00AC6A91">
        <w:rPr>
          <w:rFonts w:ascii="Times New Roman" w:hAnsi="Times New Roman" w:cs="Times New Roman"/>
          <w:sz w:val="28"/>
          <w:szCs w:val="28"/>
        </w:rPr>
        <w:t>анизуется ежегодное заполнение Д</w:t>
      </w:r>
      <w:r w:rsidRPr="005F6ECF">
        <w:rPr>
          <w:rFonts w:ascii="Times New Roman" w:hAnsi="Times New Roman" w:cs="Times New Roman"/>
          <w:sz w:val="28"/>
          <w:szCs w:val="28"/>
        </w:rPr>
        <w:t>еклараци</w:t>
      </w:r>
      <w:r w:rsidR="00AC6A91">
        <w:rPr>
          <w:rFonts w:ascii="Times New Roman" w:hAnsi="Times New Roman" w:cs="Times New Roman"/>
          <w:sz w:val="28"/>
          <w:szCs w:val="28"/>
        </w:rPr>
        <w:t>и о конфликте интересов. Форма Д</w:t>
      </w:r>
      <w:r w:rsidRPr="005F6ECF">
        <w:rPr>
          <w:rFonts w:ascii="Times New Roman" w:hAnsi="Times New Roman" w:cs="Times New Roman"/>
          <w:sz w:val="28"/>
          <w:szCs w:val="28"/>
        </w:rPr>
        <w:t xml:space="preserve">екларации о конфликте интересов и круг лиц, на которых распространяется требование заполнения </w:t>
      </w:r>
      <w:r w:rsidR="00AC6A91">
        <w:rPr>
          <w:rFonts w:ascii="Times New Roman" w:hAnsi="Times New Roman" w:cs="Times New Roman"/>
          <w:sz w:val="28"/>
          <w:szCs w:val="28"/>
        </w:rPr>
        <w:t>Д</w:t>
      </w:r>
      <w:r w:rsidRPr="005F6ECF">
        <w:rPr>
          <w:rFonts w:ascii="Times New Roman" w:hAnsi="Times New Roman" w:cs="Times New Roman"/>
          <w:sz w:val="28"/>
          <w:szCs w:val="28"/>
        </w:rPr>
        <w:t xml:space="preserve">екларации конфликта интересов, определяются </w:t>
      </w:r>
      <w:r w:rsidR="005F6EC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F6ECF" w:rsidRPr="001814DF">
        <w:rPr>
          <w:rFonts w:ascii="Times New Roman" w:hAnsi="Times New Roman" w:cs="Times New Roman"/>
          <w:sz w:val="28"/>
          <w:szCs w:val="28"/>
        </w:rPr>
        <w:t>ОУ</w:t>
      </w:r>
      <w:r w:rsidRPr="001814DF">
        <w:rPr>
          <w:rFonts w:ascii="Times New Roman" w:hAnsi="Times New Roman" w:cs="Times New Roman"/>
          <w:sz w:val="28"/>
          <w:szCs w:val="28"/>
        </w:rPr>
        <w:t xml:space="preserve"> (</w:t>
      </w:r>
      <w:r w:rsidRPr="001814DF">
        <w:rPr>
          <w:rFonts w:ascii="Times New Roman" w:hAnsi="Times New Roman" w:cs="Times New Roman"/>
          <w:b/>
          <w:i/>
          <w:sz w:val="28"/>
          <w:szCs w:val="28"/>
        </w:rPr>
        <w:t>см</w:t>
      </w:r>
      <w:r w:rsidR="005F6ECF" w:rsidRPr="001814DF">
        <w:rPr>
          <w:rFonts w:ascii="Times New Roman" w:hAnsi="Times New Roman" w:cs="Times New Roman"/>
          <w:b/>
          <w:i/>
          <w:sz w:val="28"/>
          <w:szCs w:val="28"/>
        </w:rPr>
        <w:t>. приложение к данному П</w:t>
      </w:r>
      <w:r w:rsidRPr="001814DF">
        <w:rPr>
          <w:rFonts w:ascii="Times New Roman" w:hAnsi="Times New Roman" w:cs="Times New Roman"/>
          <w:b/>
          <w:i/>
          <w:sz w:val="28"/>
          <w:szCs w:val="28"/>
        </w:rPr>
        <w:t xml:space="preserve">оложению). </w:t>
      </w:r>
    </w:p>
    <w:p w:rsidR="00EA2B60" w:rsidRDefault="00E845DE" w:rsidP="005F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CF">
        <w:rPr>
          <w:rFonts w:ascii="Times New Roman" w:hAnsi="Times New Roman" w:cs="Times New Roman"/>
          <w:sz w:val="28"/>
          <w:szCs w:val="28"/>
        </w:rPr>
        <w:t xml:space="preserve">4.5. Работник </w:t>
      </w:r>
      <w:r w:rsidR="005F6ECF">
        <w:rPr>
          <w:rFonts w:ascii="Times New Roman" w:hAnsi="Times New Roman" w:cs="Times New Roman"/>
          <w:sz w:val="28"/>
          <w:szCs w:val="28"/>
        </w:rPr>
        <w:t>ОУ</w:t>
      </w:r>
      <w:r w:rsidRPr="005F6ECF">
        <w:rPr>
          <w:rFonts w:ascii="Times New Roman" w:hAnsi="Times New Roman" w:cs="Times New Roman"/>
          <w:sz w:val="28"/>
          <w:szCs w:val="28"/>
        </w:rPr>
        <w:t xml:space="preserve">, в отношении которого возник спор о конфликте интересов, вправе обратиться в </w:t>
      </w:r>
      <w:r w:rsidRPr="001814DF">
        <w:rPr>
          <w:rFonts w:ascii="Times New Roman" w:hAnsi="Times New Roman" w:cs="Times New Roman"/>
          <w:b/>
          <w:i/>
          <w:sz w:val="28"/>
          <w:szCs w:val="28"/>
        </w:rPr>
        <w:t>Комиссию по урегулированию споров между участниками образовательных отношений</w:t>
      </w:r>
      <w:r w:rsidR="00AC6A91" w:rsidRPr="001814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6ECF">
        <w:rPr>
          <w:rFonts w:ascii="Times New Roman" w:hAnsi="Times New Roman" w:cs="Times New Roman"/>
          <w:sz w:val="28"/>
          <w:szCs w:val="28"/>
        </w:rPr>
        <w:t xml:space="preserve">(далее – Комиссия), в функциональные обязанности которой входит прием вопросов сотрудников об определении наличия или отсутствия данного конфликта.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 </w:t>
      </w:r>
    </w:p>
    <w:p w:rsidR="00EA2B60" w:rsidRDefault="00E845DE" w:rsidP="005F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CF">
        <w:rPr>
          <w:rFonts w:ascii="Times New Roman" w:hAnsi="Times New Roman" w:cs="Times New Roman"/>
          <w:sz w:val="28"/>
          <w:szCs w:val="28"/>
        </w:rPr>
        <w:t xml:space="preserve">4.6.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EA2B60">
        <w:rPr>
          <w:rFonts w:ascii="Times New Roman" w:hAnsi="Times New Roman" w:cs="Times New Roman"/>
          <w:sz w:val="28"/>
          <w:szCs w:val="28"/>
        </w:rPr>
        <w:t>ОУ</w:t>
      </w:r>
      <w:r w:rsidRPr="005F6ECF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 В итоге этой работы </w:t>
      </w:r>
      <w:r w:rsidR="00EA2B60">
        <w:rPr>
          <w:rFonts w:ascii="Times New Roman" w:hAnsi="Times New Roman" w:cs="Times New Roman"/>
          <w:sz w:val="28"/>
          <w:szCs w:val="28"/>
        </w:rPr>
        <w:t>ОУ</w:t>
      </w:r>
      <w:r w:rsidRPr="005F6ECF">
        <w:rPr>
          <w:rFonts w:ascii="Times New Roman" w:hAnsi="Times New Roman" w:cs="Times New Roman"/>
          <w:sz w:val="28"/>
          <w:szCs w:val="28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EA2B60" w:rsidRDefault="00E845DE" w:rsidP="005F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CF">
        <w:rPr>
          <w:rFonts w:ascii="Times New Roman" w:hAnsi="Times New Roman" w:cs="Times New Roman"/>
          <w:sz w:val="28"/>
          <w:szCs w:val="28"/>
        </w:rPr>
        <w:t xml:space="preserve">4.7. Процедура раскрытия конфликта интересов доводится до сведения всех работников </w:t>
      </w:r>
      <w:r w:rsidR="00EA2B60">
        <w:rPr>
          <w:rFonts w:ascii="Times New Roman" w:hAnsi="Times New Roman" w:cs="Times New Roman"/>
          <w:sz w:val="28"/>
          <w:szCs w:val="28"/>
        </w:rPr>
        <w:t>ОУ</w:t>
      </w:r>
      <w:r w:rsidRPr="005F6ECF">
        <w:rPr>
          <w:rFonts w:ascii="Times New Roman" w:hAnsi="Times New Roman" w:cs="Times New Roman"/>
          <w:sz w:val="28"/>
          <w:szCs w:val="28"/>
        </w:rPr>
        <w:t xml:space="preserve">. При разрешении имеющегося конфликта интересов Комиссии следует выбрать наиболее мягкую меру урегулирования из возможных с учетом существующих </w:t>
      </w:r>
      <w:r w:rsidR="00EA2B60">
        <w:rPr>
          <w:rFonts w:ascii="Times New Roman" w:hAnsi="Times New Roman" w:cs="Times New Roman"/>
          <w:sz w:val="28"/>
          <w:szCs w:val="28"/>
        </w:rPr>
        <w:t>трех</w:t>
      </w:r>
      <w:r w:rsidRPr="005F6ECF">
        <w:rPr>
          <w:rFonts w:ascii="Times New Roman" w:hAnsi="Times New Roman" w:cs="Times New Roman"/>
          <w:sz w:val="28"/>
          <w:szCs w:val="28"/>
        </w:rPr>
        <w:t xml:space="preserve"> обстоятельств. Более жесткие меры следует использовать только в случае, когда это вызвано реальной </w:t>
      </w:r>
      <w:r w:rsidRPr="005F6EC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</w:t>
      </w:r>
      <w:r w:rsidR="00AC6A91">
        <w:rPr>
          <w:rFonts w:ascii="Times New Roman" w:hAnsi="Times New Roman" w:cs="Times New Roman"/>
          <w:sz w:val="28"/>
          <w:szCs w:val="28"/>
        </w:rPr>
        <w:t xml:space="preserve">ОУ </w:t>
      </w:r>
      <w:r w:rsidRPr="005F6ECF">
        <w:rPr>
          <w:rFonts w:ascii="Times New Roman" w:hAnsi="Times New Roman" w:cs="Times New Roman"/>
          <w:sz w:val="28"/>
          <w:szCs w:val="28"/>
        </w:rPr>
        <w:t xml:space="preserve">и вероятность того, что этот личный интерес будет реализован в ущерб интересам </w:t>
      </w:r>
      <w:r w:rsidR="00EA2B60">
        <w:rPr>
          <w:rFonts w:ascii="Times New Roman" w:hAnsi="Times New Roman" w:cs="Times New Roman"/>
          <w:sz w:val="28"/>
          <w:szCs w:val="28"/>
        </w:rPr>
        <w:t>ОУ</w:t>
      </w:r>
      <w:r w:rsidRPr="005F6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B60" w:rsidRDefault="00E845DE" w:rsidP="00AC6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60">
        <w:rPr>
          <w:rFonts w:ascii="Times New Roman" w:hAnsi="Times New Roman" w:cs="Times New Roman"/>
          <w:b/>
          <w:sz w:val="28"/>
          <w:szCs w:val="28"/>
        </w:rPr>
        <w:t xml:space="preserve">5. Возможные способы </w:t>
      </w:r>
      <w:r w:rsidR="00AC6A91">
        <w:rPr>
          <w:rFonts w:ascii="Times New Roman" w:hAnsi="Times New Roman" w:cs="Times New Roman"/>
          <w:b/>
          <w:sz w:val="28"/>
          <w:szCs w:val="28"/>
        </w:rPr>
        <w:t xml:space="preserve">разрешения возникшего конфликта </w:t>
      </w:r>
      <w:r w:rsidRPr="00EA2B60">
        <w:rPr>
          <w:rFonts w:ascii="Times New Roman" w:hAnsi="Times New Roman" w:cs="Times New Roman"/>
          <w:b/>
          <w:sz w:val="28"/>
          <w:szCs w:val="28"/>
        </w:rPr>
        <w:t xml:space="preserve">интересов </w:t>
      </w:r>
    </w:p>
    <w:p w:rsidR="00EA2B60" w:rsidRDefault="00E845DE" w:rsidP="00EA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CF">
        <w:rPr>
          <w:rFonts w:ascii="Times New Roman" w:hAnsi="Times New Roman" w:cs="Times New Roman"/>
          <w:sz w:val="28"/>
          <w:szCs w:val="28"/>
        </w:rPr>
        <w:t xml:space="preserve">5.1. Декларация о конфликте интересов изучается должностным лицом </w:t>
      </w:r>
      <w:r w:rsidR="00EA2B60">
        <w:rPr>
          <w:rFonts w:ascii="Times New Roman" w:hAnsi="Times New Roman" w:cs="Times New Roman"/>
          <w:sz w:val="28"/>
          <w:szCs w:val="28"/>
        </w:rPr>
        <w:t>ОУ</w:t>
      </w:r>
      <w:r w:rsidRPr="005F6ECF">
        <w:rPr>
          <w:rFonts w:ascii="Times New Roman" w:hAnsi="Times New Roman" w:cs="Times New Roman"/>
          <w:sz w:val="28"/>
          <w:szCs w:val="28"/>
        </w:rPr>
        <w:t xml:space="preserve">, ответственным за противодействие коррупции, и направляется </w:t>
      </w:r>
      <w:r w:rsidR="00EA2B60">
        <w:rPr>
          <w:rFonts w:ascii="Times New Roman" w:hAnsi="Times New Roman" w:cs="Times New Roman"/>
          <w:sz w:val="28"/>
          <w:szCs w:val="28"/>
        </w:rPr>
        <w:t>руководителю ОУ</w:t>
      </w:r>
      <w:r w:rsidRPr="005F6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542" w:rsidRDefault="00E845DE" w:rsidP="00EA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CF">
        <w:rPr>
          <w:rFonts w:ascii="Times New Roman" w:hAnsi="Times New Roman" w:cs="Times New Roman"/>
          <w:sz w:val="28"/>
          <w:szCs w:val="28"/>
        </w:rPr>
        <w:t xml:space="preserve">5.2. </w:t>
      </w:r>
      <w:r w:rsidR="00EA2B60">
        <w:rPr>
          <w:rFonts w:ascii="Times New Roman" w:hAnsi="Times New Roman" w:cs="Times New Roman"/>
          <w:sz w:val="28"/>
          <w:szCs w:val="28"/>
        </w:rPr>
        <w:t>Руководитель ОУ</w:t>
      </w:r>
      <w:r w:rsidRPr="005F6ECF">
        <w:rPr>
          <w:rFonts w:ascii="Times New Roman" w:hAnsi="Times New Roman" w:cs="Times New Roman"/>
          <w:sz w:val="28"/>
          <w:szCs w:val="28"/>
        </w:rPr>
        <w:t xml:space="preserve"> рассматривает декларацию о конфликте интересов, оценивает серьезность возникающих для школы рисков и, в случае необходимости, определяет форму урегулирования конфликта интересов. </w:t>
      </w:r>
    </w:p>
    <w:p w:rsidR="00B23542" w:rsidRDefault="00AC6A91" w:rsidP="00EA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Рассмотрение Д</w:t>
      </w:r>
      <w:r w:rsidR="00E845DE" w:rsidRPr="005F6ECF">
        <w:rPr>
          <w:rFonts w:ascii="Times New Roman" w:hAnsi="Times New Roman" w:cs="Times New Roman"/>
          <w:sz w:val="28"/>
          <w:szCs w:val="28"/>
        </w:rPr>
        <w:t xml:space="preserve">екларации о конфликте интересов осуществляется </w:t>
      </w:r>
      <w:r w:rsidR="00B23542">
        <w:rPr>
          <w:rFonts w:ascii="Times New Roman" w:hAnsi="Times New Roman" w:cs="Times New Roman"/>
          <w:sz w:val="28"/>
          <w:szCs w:val="28"/>
        </w:rPr>
        <w:t>руководителем ОУ</w:t>
      </w:r>
      <w:r w:rsidR="00E845DE" w:rsidRPr="005F6ECF">
        <w:rPr>
          <w:rFonts w:ascii="Times New Roman" w:hAnsi="Times New Roman" w:cs="Times New Roman"/>
          <w:sz w:val="28"/>
          <w:szCs w:val="28"/>
        </w:rPr>
        <w:t xml:space="preserve"> и должностным лицом </w:t>
      </w:r>
      <w:r w:rsidR="00B23542">
        <w:rPr>
          <w:rFonts w:ascii="Times New Roman" w:hAnsi="Times New Roman" w:cs="Times New Roman"/>
          <w:sz w:val="28"/>
          <w:szCs w:val="28"/>
        </w:rPr>
        <w:t>ОУ</w:t>
      </w:r>
      <w:r w:rsidR="00E845DE" w:rsidRPr="005F6ECF">
        <w:rPr>
          <w:rFonts w:ascii="Times New Roman" w:hAnsi="Times New Roman" w:cs="Times New Roman"/>
          <w:sz w:val="28"/>
          <w:szCs w:val="28"/>
        </w:rPr>
        <w:t xml:space="preserve">, ответственным за противодействие коррупции, конфиденциально. </w:t>
      </w:r>
    </w:p>
    <w:p w:rsidR="00B23542" w:rsidRDefault="00B23542" w:rsidP="00EA2B6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5.4</w:t>
      </w:r>
      <w:r w:rsidR="00E845DE" w:rsidRPr="005F6ECF">
        <w:rPr>
          <w:rFonts w:ascii="Times New Roman" w:hAnsi="Times New Roman" w:cs="Times New Roman"/>
          <w:sz w:val="28"/>
          <w:szCs w:val="28"/>
        </w:rPr>
        <w:t xml:space="preserve">. В случае если конфликт интересов имеет место, то могут быть использованы следующие способы его разрешения: </w:t>
      </w:r>
    </w:p>
    <w:p w:rsidR="00B23542" w:rsidRPr="00B23542" w:rsidRDefault="00E845DE" w:rsidP="00B2354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42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B23542">
        <w:rPr>
          <w:rFonts w:ascii="Times New Roman" w:hAnsi="Times New Roman" w:cs="Times New Roman"/>
          <w:sz w:val="28"/>
          <w:szCs w:val="28"/>
        </w:rPr>
        <w:t>ОУ</w:t>
      </w:r>
      <w:r w:rsidRPr="00B23542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 </w:t>
      </w:r>
    </w:p>
    <w:p w:rsidR="00B23542" w:rsidRPr="00B23542" w:rsidRDefault="00E845DE" w:rsidP="00B2354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42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B23542">
        <w:rPr>
          <w:rFonts w:ascii="Times New Roman" w:hAnsi="Times New Roman" w:cs="Times New Roman"/>
          <w:sz w:val="28"/>
          <w:szCs w:val="28"/>
        </w:rPr>
        <w:t>ОУ</w:t>
      </w:r>
      <w:r w:rsidRPr="00B23542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23542" w:rsidRPr="00B23542" w:rsidRDefault="00E845DE" w:rsidP="00B2354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42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 </w:t>
      </w:r>
      <w:r w:rsidR="00B23542">
        <w:rPr>
          <w:rFonts w:ascii="Times New Roman" w:hAnsi="Times New Roman" w:cs="Times New Roman"/>
          <w:sz w:val="28"/>
          <w:szCs w:val="28"/>
        </w:rPr>
        <w:t>ОУ</w:t>
      </w:r>
      <w:r w:rsidRPr="00B235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3542" w:rsidRPr="00B23542" w:rsidRDefault="00E845DE" w:rsidP="00B2354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42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B23542">
        <w:rPr>
          <w:rFonts w:ascii="Times New Roman" w:hAnsi="Times New Roman" w:cs="Times New Roman"/>
          <w:sz w:val="28"/>
          <w:szCs w:val="28"/>
        </w:rPr>
        <w:t>ОУ</w:t>
      </w:r>
      <w:r w:rsidRPr="00B23542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 </w:t>
      </w:r>
    </w:p>
    <w:p w:rsidR="00B23542" w:rsidRPr="00B23542" w:rsidRDefault="00E845DE" w:rsidP="00B2354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42">
        <w:rPr>
          <w:rFonts w:ascii="Times New Roman" w:hAnsi="Times New Roman" w:cs="Times New Roman"/>
          <w:sz w:val="28"/>
          <w:szCs w:val="28"/>
        </w:rPr>
        <w:lastRenderedPageBreak/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B23542" w:rsidRPr="00B23542" w:rsidRDefault="00E845DE" w:rsidP="00B2354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42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B23542">
        <w:rPr>
          <w:rFonts w:ascii="Times New Roman" w:hAnsi="Times New Roman" w:cs="Times New Roman"/>
          <w:sz w:val="28"/>
          <w:szCs w:val="28"/>
        </w:rPr>
        <w:t>ОУ</w:t>
      </w:r>
      <w:r w:rsidRPr="00B23542"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порождающего конфликт с интересами </w:t>
      </w:r>
      <w:r w:rsidR="00B23542">
        <w:rPr>
          <w:rFonts w:ascii="Times New Roman" w:hAnsi="Times New Roman" w:cs="Times New Roman"/>
          <w:sz w:val="28"/>
          <w:szCs w:val="28"/>
        </w:rPr>
        <w:t>ОУ</w:t>
      </w:r>
      <w:r w:rsidRPr="00B235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3542" w:rsidRPr="00B23542" w:rsidRDefault="00E845DE" w:rsidP="00B2354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42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B23542">
        <w:rPr>
          <w:rFonts w:ascii="Times New Roman" w:hAnsi="Times New Roman" w:cs="Times New Roman"/>
          <w:sz w:val="28"/>
          <w:szCs w:val="28"/>
        </w:rPr>
        <w:t>ОУ</w:t>
      </w:r>
      <w:r w:rsidRPr="00B23542">
        <w:rPr>
          <w:rFonts w:ascii="Times New Roman" w:hAnsi="Times New Roman" w:cs="Times New Roman"/>
          <w:sz w:val="28"/>
          <w:szCs w:val="28"/>
        </w:rPr>
        <w:t xml:space="preserve"> в соответствии со статьей 80 Трудового кодекса Российской Федерации; </w:t>
      </w:r>
    </w:p>
    <w:p w:rsidR="00B23542" w:rsidRPr="00B23542" w:rsidRDefault="00E845DE" w:rsidP="00B2354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42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B23542">
        <w:rPr>
          <w:rFonts w:ascii="Times New Roman" w:hAnsi="Times New Roman" w:cs="Times New Roman"/>
          <w:sz w:val="28"/>
          <w:szCs w:val="28"/>
        </w:rPr>
        <w:t>ОУ</w:t>
      </w:r>
      <w:r w:rsidRPr="00B23542">
        <w:rPr>
          <w:rFonts w:ascii="Times New Roman" w:hAnsi="Times New Roman" w:cs="Times New Roman"/>
          <w:sz w:val="28"/>
          <w:szCs w:val="28"/>
        </w:rPr>
        <w:t xml:space="preserve"> в соответствии с пунктом 7.1 части первой статьи 81 Трудового кодекса Российской Федерации; </w:t>
      </w:r>
    </w:p>
    <w:p w:rsidR="00B23542" w:rsidRDefault="00E845DE" w:rsidP="00B2354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42">
        <w:rPr>
          <w:rFonts w:ascii="Times New Roman" w:hAnsi="Times New Roman" w:cs="Times New Roman"/>
          <w:sz w:val="28"/>
          <w:szCs w:val="28"/>
        </w:rPr>
        <w:t xml:space="preserve">иные формы разрешения конфликта интересов. </w:t>
      </w:r>
    </w:p>
    <w:p w:rsidR="00B23542" w:rsidRDefault="00E845DE" w:rsidP="00B23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42">
        <w:rPr>
          <w:rFonts w:ascii="Times New Roman" w:hAnsi="Times New Roman" w:cs="Times New Roman"/>
          <w:sz w:val="28"/>
          <w:szCs w:val="28"/>
        </w:rPr>
        <w:t xml:space="preserve">5.5. 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B23542">
        <w:rPr>
          <w:rFonts w:ascii="Times New Roman" w:hAnsi="Times New Roman" w:cs="Times New Roman"/>
          <w:sz w:val="28"/>
          <w:szCs w:val="28"/>
        </w:rPr>
        <w:t>ОУ</w:t>
      </w:r>
      <w:r w:rsidRPr="00B23542">
        <w:rPr>
          <w:rFonts w:ascii="Times New Roman" w:hAnsi="Times New Roman" w:cs="Times New Roman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B23542" w:rsidRDefault="00E845DE" w:rsidP="00B23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42">
        <w:rPr>
          <w:rFonts w:ascii="Times New Roman" w:hAnsi="Times New Roman" w:cs="Times New Roman"/>
          <w:sz w:val="28"/>
          <w:szCs w:val="28"/>
        </w:rPr>
        <w:t xml:space="preserve">5.6. По письменной договоренности </w:t>
      </w:r>
      <w:r w:rsidR="00B23542">
        <w:rPr>
          <w:rFonts w:ascii="Times New Roman" w:hAnsi="Times New Roman" w:cs="Times New Roman"/>
          <w:sz w:val="28"/>
          <w:szCs w:val="28"/>
        </w:rPr>
        <w:t>ОУ</w:t>
      </w:r>
      <w:r w:rsidRPr="00B23542">
        <w:rPr>
          <w:rFonts w:ascii="Times New Roman" w:hAnsi="Times New Roman" w:cs="Times New Roman"/>
          <w:sz w:val="28"/>
          <w:szCs w:val="28"/>
        </w:rPr>
        <w:t xml:space="preserve"> и работника, раскрывшего сведения о конфликте интересов, могут применяться иные формы урегулирования. </w:t>
      </w:r>
    </w:p>
    <w:p w:rsidR="00B23542" w:rsidRDefault="00E845DE" w:rsidP="00B23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42">
        <w:rPr>
          <w:rFonts w:ascii="Times New Roman" w:hAnsi="Times New Roman" w:cs="Times New Roman"/>
          <w:sz w:val="28"/>
          <w:szCs w:val="28"/>
        </w:rPr>
        <w:t xml:space="preserve">5.7. 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B23542">
        <w:rPr>
          <w:rFonts w:ascii="Times New Roman" w:hAnsi="Times New Roman" w:cs="Times New Roman"/>
          <w:sz w:val="28"/>
          <w:szCs w:val="28"/>
        </w:rPr>
        <w:t>ОУ</w:t>
      </w:r>
      <w:r w:rsidRPr="00B23542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B23542">
        <w:rPr>
          <w:rFonts w:ascii="Times New Roman" w:hAnsi="Times New Roman" w:cs="Times New Roman"/>
          <w:sz w:val="28"/>
          <w:szCs w:val="28"/>
        </w:rPr>
        <w:t>ОУ</w:t>
      </w:r>
      <w:r w:rsidRPr="00B23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542" w:rsidRPr="00B23542" w:rsidRDefault="00E845DE" w:rsidP="00AC6A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542">
        <w:rPr>
          <w:rFonts w:ascii="Times New Roman" w:hAnsi="Times New Roman" w:cs="Times New Roman"/>
          <w:b/>
          <w:sz w:val="28"/>
          <w:szCs w:val="28"/>
        </w:rPr>
        <w:t xml:space="preserve">6. Обязанности работника </w:t>
      </w:r>
      <w:r w:rsidR="00B23542" w:rsidRPr="00B23542">
        <w:rPr>
          <w:rFonts w:ascii="Times New Roman" w:hAnsi="Times New Roman" w:cs="Times New Roman"/>
          <w:b/>
          <w:sz w:val="28"/>
          <w:szCs w:val="28"/>
        </w:rPr>
        <w:t>ОУ</w:t>
      </w:r>
      <w:r w:rsidR="00AC6A91">
        <w:rPr>
          <w:rFonts w:ascii="Times New Roman" w:hAnsi="Times New Roman" w:cs="Times New Roman"/>
          <w:b/>
          <w:sz w:val="28"/>
          <w:szCs w:val="28"/>
        </w:rPr>
        <w:t xml:space="preserve"> в связи с раскрытием и </w:t>
      </w:r>
      <w:r w:rsidRPr="00B23542">
        <w:rPr>
          <w:rFonts w:ascii="Times New Roman" w:hAnsi="Times New Roman" w:cs="Times New Roman"/>
          <w:b/>
          <w:sz w:val="28"/>
          <w:szCs w:val="28"/>
        </w:rPr>
        <w:t>урегулированием конфликта интересов</w:t>
      </w:r>
    </w:p>
    <w:p w:rsidR="00B23542" w:rsidRDefault="00E845DE" w:rsidP="00B23542">
      <w:pPr>
        <w:spacing w:after="0" w:line="360" w:lineRule="auto"/>
        <w:ind w:firstLine="709"/>
        <w:jc w:val="both"/>
      </w:pPr>
      <w:r w:rsidRPr="00B23542">
        <w:rPr>
          <w:rFonts w:ascii="Times New Roman" w:hAnsi="Times New Roman" w:cs="Times New Roman"/>
          <w:sz w:val="28"/>
          <w:szCs w:val="28"/>
        </w:rPr>
        <w:t xml:space="preserve">6.1. При принятии решений по деловым вопросам и выполнении своих должностных обязанностей работник </w:t>
      </w:r>
      <w:r w:rsidR="00B23542">
        <w:rPr>
          <w:rFonts w:ascii="Times New Roman" w:hAnsi="Times New Roman" w:cs="Times New Roman"/>
          <w:sz w:val="28"/>
          <w:szCs w:val="28"/>
        </w:rPr>
        <w:t>ОУ</w:t>
      </w:r>
      <w:r w:rsidRPr="00B23542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B23542" w:rsidRDefault="00E845DE" w:rsidP="00B2354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42">
        <w:rPr>
          <w:rFonts w:ascii="Times New Roman" w:hAnsi="Times New Roman" w:cs="Times New Roman"/>
          <w:sz w:val="28"/>
          <w:szCs w:val="28"/>
        </w:rPr>
        <w:t xml:space="preserve">руководствоваться интересами </w:t>
      </w:r>
      <w:r w:rsidR="00B23542">
        <w:rPr>
          <w:rFonts w:ascii="Times New Roman" w:hAnsi="Times New Roman" w:cs="Times New Roman"/>
          <w:sz w:val="28"/>
          <w:szCs w:val="28"/>
        </w:rPr>
        <w:t>ОУ</w:t>
      </w:r>
      <w:r w:rsidRPr="00B23542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</w:t>
      </w:r>
      <w:r w:rsidR="00B23542">
        <w:rPr>
          <w:rFonts w:ascii="Times New Roman" w:hAnsi="Times New Roman" w:cs="Times New Roman"/>
          <w:sz w:val="28"/>
          <w:szCs w:val="28"/>
        </w:rPr>
        <w:t xml:space="preserve">своих родственников и друзей; </w:t>
      </w:r>
    </w:p>
    <w:p w:rsidR="00B23542" w:rsidRPr="00B23542" w:rsidRDefault="00E845DE" w:rsidP="00B2354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42">
        <w:rPr>
          <w:rFonts w:ascii="Times New Roman" w:hAnsi="Times New Roman" w:cs="Times New Roman"/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:rsidR="00B23542" w:rsidRPr="00B23542" w:rsidRDefault="00E845DE" w:rsidP="00B2354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42">
        <w:rPr>
          <w:rFonts w:ascii="Times New Roman" w:hAnsi="Times New Roman" w:cs="Times New Roman"/>
          <w:sz w:val="28"/>
          <w:szCs w:val="28"/>
        </w:rPr>
        <w:lastRenderedPageBreak/>
        <w:t xml:space="preserve">раскрывать возникший (реальный) или потенциальный конфликт интересов; </w:t>
      </w:r>
    </w:p>
    <w:p w:rsidR="00B23542" w:rsidRDefault="00E845DE" w:rsidP="00AC6A9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42">
        <w:rPr>
          <w:rFonts w:ascii="Times New Roman" w:hAnsi="Times New Roman" w:cs="Times New Roman"/>
          <w:sz w:val="28"/>
          <w:szCs w:val="28"/>
        </w:rPr>
        <w:t xml:space="preserve">содействовать урегулированию возникшего конфликта. </w:t>
      </w:r>
    </w:p>
    <w:p w:rsidR="00AC6A91" w:rsidRPr="00AC6A91" w:rsidRDefault="00AC6A91" w:rsidP="00AC6A91">
      <w:pPr>
        <w:pStyle w:val="a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3E34E0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тветственность работников школы</w:t>
      </w:r>
    </w:p>
    <w:p w:rsidR="00AC6A91" w:rsidRDefault="00AC6A91" w:rsidP="00AC6A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С целью предотвращения возможного конфликта интересов работников в </w:t>
      </w:r>
      <w:r>
        <w:rPr>
          <w:rFonts w:ascii="Times New Roman" w:hAnsi="Times New Roman"/>
          <w:sz w:val="28"/>
          <w:szCs w:val="28"/>
        </w:rPr>
        <w:t>ОУ</w:t>
      </w:r>
      <w:r w:rsidRPr="00FA30A0">
        <w:rPr>
          <w:rFonts w:ascii="Times New Roman" w:hAnsi="Times New Roman"/>
          <w:sz w:val="28"/>
          <w:szCs w:val="28"/>
        </w:rPr>
        <w:t xml:space="preserve"> реализуются следующие мероприятия:</w:t>
      </w:r>
    </w:p>
    <w:p w:rsidR="00C32D81" w:rsidRDefault="00C32D81" w:rsidP="00C32D8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C6A91" w:rsidRPr="00C32D81">
        <w:rPr>
          <w:rFonts w:ascii="Times New Roman" w:hAnsi="Times New Roman"/>
          <w:sz w:val="28"/>
          <w:szCs w:val="28"/>
        </w:rPr>
        <w:t>ри принятии решений, локальных нормативных актов, затрагивающих права обучающихся и работников ОУ, учитывать мнение советов родителей (законных представителей),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C32D81" w:rsidRDefault="00C32D81" w:rsidP="00C32D8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C6A91" w:rsidRPr="00C32D81">
        <w:rPr>
          <w:rFonts w:ascii="Times New Roman" w:hAnsi="Times New Roman"/>
          <w:sz w:val="28"/>
          <w:szCs w:val="28"/>
        </w:rPr>
        <w:t>беспечивается прозрачность, подконтрольность и подотч</w:t>
      </w:r>
      <w:r w:rsidRPr="00C32D81">
        <w:rPr>
          <w:rFonts w:ascii="Times New Roman" w:hAnsi="Times New Roman"/>
          <w:sz w:val="28"/>
          <w:szCs w:val="28"/>
        </w:rPr>
        <w:t>е</w:t>
      </w:r>
      <w:r w:rsidR="00AC6A91" w:rsidRPr="00C32D81">
        <w:rPr>
          <w:rFonts w:ascii="Times New Roman" w:hAnsi="Times New Roman"/>
          <w:sz w:val="28"/>
          <w:szCs w:val="28"/>
        </w:rPr>
        <w:t xml:space="preserve">тность реализации всех принимаемых решений, в исполнении которых задействованы работники </w:t>
      </w:r>
      <w:r w:rsidRPr="00C32D81">
        <w:rPr>
          <w:rFonts w:ascii="Times New Roman" w:hAnsi="Times New Roman"/>
          <w:sz w:val="28"/>
          <w:szCs w:val="28"/>
        </w:rPr>
        <w:t xml:space="preserve">ОУ </w:t>
      </w:r>
      <w:r w:rsidR="00AC6A91" w:rsidRPr="00C32D81">
        <w:rPr>
          <w:rFonts w:ascii="Times New Roman" w:hAnsi="Times New Roman"/>
          <w:sz w:val="28"/>
          <w:szCs w:val="28"/>
        </w:rPr>
        <w:t>и иные участники образовательных отношений;</w:t>
      </w:r>
    </w:p>
    <w:p w:rsidR="00C32D81" w:rsidRDefault="00C32D81" w:rsidP="00C32D8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C6A91" w:rsidRPr="00C32D81">
        <w:rPr>
          <w:rFonts w:ascii="Times New Roman" w:hAnsi="Times New Roman"/>
          <w:sz w:val="28"/>
          <w:szCs w:val="28"/>
        </w:rPr>
        <w:t xml:space="preserve">беспечивается информационная открытость </w:t>
      </w:r>
      <w:r>
        <w:rPr>
          <w:rFonts w:ascii="Times New Roman" w:hAnsi="Times New Roman"/>
          <w:sz w:val="28"/>
          <w:szCs w:val="28"/>
        </w:rPr>
        <w:t>ОУ</w:t>
      </w:r>
      <w:r w:rsidR="00AC6A91" w:rsidRPr="00C32D81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законодательства;</w:t>
      </w:r>
    </w:p>
    <w:p w:rsidR="00C32D81" w:rsidRDefault="00C32D81" w:rsidP="00C32D8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C6A91" w:rsidRPr="00C32D81">
        <w:rPr>
          <w:rFonts w:ascii="Times New Roman" w:hAnsi="Times New Roman"/>
          <w:sz w:val="28"/>
          <w:szCs w:val="28"/>
        </w:rPr>
        <w:t>существляется ч</w:t>
      </w:r>
      <w:r>
        <w:rPr>
          <w:rFonts w:ascii="Times New Roman" w:hAnsi="Times New Roman"/>
          <w:sz w:val="28"/>
          <w:szCs w:val="28"/>
        </w:rPr>
        <w:t>е</w:t>
      </w:r>
      <w:r w:rsidR="00AC6A91" w:rsidRPr="00C32D81">
        <w:rPr>
          <w:rFonts w:ascii="Times New Roman" w:hAnsi="Times New Roman"/>
          <w:sz w:val="28"/>
          <w:szCs w:val="28"/>
        </w:rPr>
        <w:t xml:space="preserve">ткая регламентация деятельности работников 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AC6A91" w:rsidRPr="00C32D81">
        <w:rPr>
          <w:rFonts w:ascii="Times New Roman" w:hAnsi="Times New Roman"/>
          <w:sz w:val="28"/>
          <w:szCs w:val="28"/>
        </w:rPr>
        <w:t xml:space="preserve">внутренними локальными нормативными </w:t>
      </w:r>
      <w:r>
        <w:rPr>
          <w:rFonts w:ascii="Times New Roman" w:hAnsi="Times New Roman"/>
          <w:sz w:val="28"/>
          <w:szCs w:val="28"/>
        </w:rPr>
        <w:t>актами МБОУ СОШ № 42 г. Ставрополя</w:t>
      </w:r>
      <w:r w:rsidR="00AC6A91" w:rsidRPr="00C32D81">
        <w:rPr>
          <w:rFonts w:ascii="Times New Roman" w:hAnsi="Times New Roman"/>
          <w:sz w:val="28"/>
          <w:szCs w:val="28"/>
        </w:rPr>
        <w:t>;</w:t>
      </w:r>
    </w:p>
    <w:p w:rsidR="00C32D81" w:rsidRDefault="00C32D81" w:rsidP="00C32D8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C6A91" w:rsidRPr="00C32D81">
        <w:rPr>
          <w:rFonts w:ascii="Times New Roman" w:hAnsi="Times New Roman"/>
          <w:sz w:val="28"/>
          <w:szCs w:val="28"/>
        </w:rPr>
        <w:t xml:space="preserve">беспечивается введение прозрачных процедур внутренней оценки для управления качеством образования; </w:t>
      </w:r>
    </w:p>
    <w:p w:rsidR="00C32D81" w:rsidRDefault="00C32D81" w:rsidP="00C32D8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C6A91" w:rsidRPr="00C32D81">
        <w:rPr>
          <w:rFonts w:ascii="Times New Roman" w:hAnsi="Times New Roman"/>
          <w:sz w:val="28"/>
          <w:szCs w:val="28"/>
        </w:rPr>
        <w:t>существляется создание системы сбора и анализа информации об индивидуальных образовательных достижениях обучаемых;</w:t>
      </w:r>
    </w:p>
    <w:p w:rsidR="00C32D81" w:rsidRDefault="00C32D81" w:rsidP="00C32D8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C6A91" w:rsidRPr="00C32D81">
        <w:rPr>
          <w:rFonts w:ascii="Times New Roman" w:hAnsi="Times New Roman"/>
          <w:sz w:val="28"/>
          <w:szCs w:val="28"/>
        </w:rPr>
        <w:t xml:space="preserve">существляются иные мероприятия, направленные на предотвращение возможного конфликта </w:t>
      </w:r>
      <w:r w:rsidRPr="00C32D81">
        <w:rPr>
          <w:rFonts w:ascii="Times New Roman" w:hAnsi="Times New Roman"/>
          <w:sz w:val="28"/>
          <w:szCs w:val="28"/>
        </w:rPr>
        <w:t>интересов работников</w:t>
      </w:r>
      <w:r w:rsidR="00AC6A91" w:rsidRPr="00C32D81">
        <w:rPr>
          <w:rFonts w:ascii="Times New Roman" w:hAnsi="Times New Roman"/>
          <w:sz w:val="28"/>
          <w:szCs w:val="28"/>
        </w:rPr>
        <w:t>;</w:t>
      </w:r>
    </w:p>
    <w:p w:rsidR="00C32D81" w:rsidRDefault="00C32D81" w:rsidP="00C32D8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C6A91" w:rsidRPr="00C32D81">
        <w:rPr>
          <w:rFonts w:ascii="Times New Roman" w:hAnsi="Times New Roman"/>
          <w:sz w:val="28"/>
          <w:szCs w:val="28"/>
        </w:rPr>
        <w:t xml:space="preserve"> случае возникновения конфликта интересов работники 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AC6A91" w:rsidRPr="00C32D81">
        <w:rPr>
          <w:rFonts w:ascii="Times New Roman" w:hAnsi="Times New Roman"/>
          <w:sz w:val="28"/>
          <w:szCs w:val="28"/>
        </w:rPr>
        <w:t xml:space="preserve">незамедлительно обязаны проинформировать об этом в письменной форме руководителя </w:t>
      </w:r>
      <w:r>
        <w:rPr>
          <w:rFonts w:ascii="Times New Roman" w:hAnsi="Times New Roman"/>
          <w:sz w:val="28"/>
          <w:szCs w:val="28"/>
        </w:rPr>
        <w:t>ОУ</w:t>
      </w:r>
      <w:r w:rsidR="00AC6A91" w:rsidRPr="00C32D81">
        <w:rPr>
          <w:rFonts w:ascii="Times New Roman" w:hAnsi="Times New Roman"/>
          <w:sz w:val="28"/>
          <w:szCs w:val="28"/>
        </w:rPr>
        <w:t>. Данное обязательство отражается в дополнении к должностным инструкциям работников;</w:t>
      </w:r>
    </w:p>
    <w:p w:rsidR="00C32D81" w:rsidRDefault="00C32D81" w:rsidP="00C32D8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C6A91" w:rsidRPr="00C32D81">
        <w:rPr>
          <w:rFonts w:ascii="Times New Roman" w:hAnsi="Times New Roman"/>
          <w:sz w:val="28"/>
          <w:szCs w:val="28"/>
        </w:rPr>
        <w:t xml:space="preserve">уководитель </w:t>
      </w:r>
      <w:r>
        <w:rPr>
          <w:rFonts w:ascii="Times New Roman" w:hAnsi="Times New Roman"/>
          <w:sz w:val="28"/>
          <w:szCs w:val="28"/>
        </w:rPr>
        <w:t>ОУ</w:t>
      </w:r>
      <w:r w:rsidR="00AC6A91" w:rsidRPr="00C32D81">
        <w:rPr>
          <w:rFonts w:ascii="Times New Roman" w:hAnsi="Times New Roman"/>
          <w:sz w:val="28"/>
          <w:szCs w:val="28"/>
        </w:rPr>
        <w:t xml:space="preserve"> в тр</w:t>
      </w:r>
      <w:r>
        <w:rPr>
          <w:rFonts w:ascii="Times New Roman" w:hAnsi="Times New Roman"/>
          <w:sz w:val="28"/>
          <w:szCs w:val="28"/>
        </w:rPr>
        <w:t>е</w:t>
      </w:r>
      <w:r w:rsidR="00AC6A91" w:rsidRPr="00C32D81">
        <w:rPr>
          <w:rFonts w:ascii="Times New Roman" w:hAnsi="Times New Roman"/>
          <w:sz w:val="28"/>
          <w:szCs w:val="28"/>
        </w:rPr>
        <w:t xml:space="preserve">хдневный срок со дня, когда ему стало </w:t>
      </w:r>
      <w:r w:rsidR="00AC6A91" w:rsidRPr="00C32D81">
        <w:rPr>
          <w:rFonts w:ascii="Times New Roman" w:hAnsi="Times New Roman"/>
          <w:sz w:val="28"/>
          <w:szCs w:val="28"/>
        </w:rPr>
        <w:lastRenderedPageBreak/>
        <w:t>известно о конфликте интересов работников, обязан вынести данный вопрос на рассмотрение Комиссии по урегулированию споров между участниками образовательных отношений;</w:t>
      </w:r>
    </w:p>
    <w:p w:rsidR="00C32D81" w:rsidRDefault="00C32D81" w:rsidP="00C32D8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C6A91" w:rsidRPr="00C32D81">
        <w:rPr>
          <w:rFonts w:ascii="Times New Roman" w:hAnsi="Times New Roman"/>
          <w:sz w:val="28"/>
          <w:szCs w:val="28"/>
        </w:rPr>
        <w:t xml:space="preserve">ешение Комиссии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</w:t>
      </w:r>
      <w:r w:rsidRPr="00C32D81">
        <w:rPr>
          <w:rFonts w:ascii="Times New Roman" w:hAnsi="Times New Roman"/>
          <w:sz w:val="28"/>
          <w:szCs w:val="28"/>
        </w:rPr>
        <w:t>сроки, предусмотренные указанным</w:t>
      </w:r>
      <w:r w:rsidR="00AC6A91" w:rsidRPr="00C32D81">
        <w:rPr>
          <w:rFonts w:ascii="Times New Roman" w:hAnsi="Times New Roman"/>
          <w:sz w:val="28"/>
          <w:szCs w:val="28"/>
        </w:rPr>
        <w:t xml:space="preserve"> решением;</w:t>
      </w:r>
    </w:p>
    <w:p w:rsidR="00C32D81" w:rsidRDefault="00C32D81" w:rsidP="00C32D8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C6A91" w:rsidRPr="00C32D81">
        <w:rPr>
          <w:rFonts w:ascii="Times New Roman" w:hAnsi="Times New Roman"/>
          <w:sz w:val="28"/>
          <w:szCs w:val="28"/>
        </w:rPr>
        <w:t xml:space="preserve">ешение Комиссии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</w:t>
      </w:r>
      <w:r w:rsidRPr="00C32D81">
        <w:rPr>
          <w:rFonts w:ascii="Times New Roman" w:hAnsi="Times New Roman"/>
          <w:sz w:val="28"/>
          <w:szCs w:val="28"/>
        </w:rPr>
        <w:t>может быть обжаловано</w:t>
      </w:r>
      <w:r w:rsidR="00AC6A91" w:rsidRPr="00C32D81">
        <w:rPr>
          <w:rFonts w:ascii="Times New Roman" w:hAnsi="Times New Roman"/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C32D81" w:rsidRDefault="00C32D81" w:rsidP="00C32D8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C6A91" w:rsidRPr="00C32D81">
        <w:rPr>
          <w:rFonts w:ascii="Times New Roman" w:hAnsi="Times New Roman"/>
          <w:sz w:val="28"/>
          <w:szCs w:val="28"/>
        </w:rPr>
        <w:t xml:space="preserve">о принятия решения Комиссии </w:t>
      </w:r>
      <w:r>
        <w:rPr>
          <w:rFonts w:ascii="Times New Roman" w:hAnsi="Times New Roman"/>
          <w:sz w:val="28"/>
          <w:szCs w:val="28"/>
        </w:rPr>
        <w:t>руководитель ОУ</w:t>
      </w:r>
      <w:r w:rsidR="00AC6A91" w:rsidRPr="00C32D81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</w:t>
      </w:r>
      <w:r>
        <w:rPr>
          <w:rFonts w:ascii="Times New Roman" w:hAnsi="Times New Roman"/>
          <w:sz w:val="28"/>
          <w:szCs w:val="28"/>
        </w:rPr>
        <w:t>акже образовательных отношений.</w:t>
      </w:r>
    </w:p>
    <w:p w:rsidR="00B23542" w:rsidRPr="00C32D81" w:rsidRDefault="00AC6A91" w:rsidP="00C32D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81">
        <w:rPr>
          <w:rFonts w:ascii="Times New Roman" w:hAnsi="Times New Roman"/>
          <w:sz w:val="28"/>
          <w:szCs w:val="28"/>
        </w:rPr>
        <w:t xml:space="preserve">Все работники </w:t>
      </w:r>
      <w:r w:rsidR="00C32D81">
        <w:rPr>
          <w:rFonts w:ascii="Times New Roman" w:hAnsi="Times New Roman"/>
          <w:sz w:val="28"/>
          <w:szCs w:val="28"/>
        </w:rPr>
        <w:t xml:space="preserve">ОУ </w:t>
      </w:r>
      <w:r w:rsidRPr="00C32D81">
        <w:rPr>
          <w:rFonts w:ascii="Times New Roman" w:hAnsi="Times New Roman"/>
          <w:sz w:val="28"/>
          <w:szCs w:val="28"/>
        </w:rPr>
        <w:t>несут ответственность за соблюдение настоящего Положения в соответствии с законод</w:t>
      </w:r>
      <w:r w:rsidR="00C32D81">
        <w:rPr>
          <w:rFonts w:ascii="Times New Roman" w:hAnsi="Times New Roman"/>
          <w:sz w:val="28"/>
          <w:szCs w:val="28"/>
        </w:rPr>
        <w:t xml:space="preserve">ательством Российской Федерации. </w:t>
      </w:r>
    </w:p>
    <w:p w:rsidR="00B23542" w:rsidRDefault="00B23542" w:rsidP="00B2354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3542" w:rsidRDefault="00B23542" w:rsidP="00B2354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3542" w:rsidRDefault="00B23542" w:rsidP="00B2354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3542" w:rsidRDefault="00B23542" w:rsidP="00B2354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A1E79"/>
    <w:multiLevelType w:val="hybridMultilevel"/>
    <w:tmpl w:val="433E17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352BF7"/>
    <w:multiLevelType w:val="hybridMultilevel"/>
    <w:tmpl w:val="AA1C6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DE"/>
    <w:rsid w:val="00117F92"/>
    <w:rsid w:val="001814DF"/>
    <w:rsid w:val="0054527B"/>
    <w:rsid w:val="0058797B"/>
    <w:rsid w:val="005F6ECF"/>
    <w:rsid w:val="00722597"/>
    <w:rsid w:val="00AC6A91"/>
    <w:rsid w:val="00B23542"/>
    <w:rsid w:val="00C32D81"/>
    <w:rsid w:val="00C971E5"/>
    <w:rsid w:val="00D701E8"/>
    <w:rsid w:val="00E845DE"/>
    <w:rsid w:val="00E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C94EC-057B-488A-A146-08C3FA50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97"/>
    <w:pPr>
      <w:ind w:left="720"/>
      <w:contextualSpacing/>
    </w:pPr>
  </w:style>
  <w:style w:type="paragraph" w:styleId="a4">
    <w:name w:val="Normal (Web)"/>
    <w:basedOn w:val="a"/>
    <w:rsid w:val="00AC6A91"/>
    <w:pPr>
      <w:spacing w:after="0" w:line="525" w:lineRule="atLeast"/>
      <w:ind w:firstLine="450"/>
      <w:jc w:val="both"/>
    </w:pPr>
    <w:rPr>
      <w:rFonts w:ascii="Georgia" w:eastAsia="Calibri" w:hAnsi="Georgia" w:cs="Times New Roman"/>
      <w:sz w:val="30"/>
      <w:szCs w:val="3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BezrodnovaEV</cp:lastModifiedBy>
  <cp:revision>2</cp:revision>
  <cp:lastPrinted>2018-02-13T09:43:00Z</cp:lastPrinted>
  <dcterms:created xsi:type="dcterms:W3CDTF">2018-02-13T09:43:00Z</dcterms:created>
  <dcterms:modified xsi:type="dcterms:W3CDTF">2018-02-13T09:43:00Z</dcterms:modified>
</cp:coreProperties>
</file>